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BD603" w14:textId="77777777" w:rsidR="006B154C" w:rsidRPr="006B154C" w:rsidRDefault="006B154C" w:rsidP="006B154C">
      <w:pPr>
        <w:pBdr>
          <w:bottom w:val="single" w:sz="12" w:space="0" w:color="C0C0C0"/>
        </w:pBdr>
        <w:spacing w:before="288" w:after="120" w:line="240" w:lineRule="auto"/>
        <w:outlineLvl w:val="2"/>
        <w:rPr>
          <w:rFonts w:ascii="Arial" w:eastAsia="Times New Roman" w:hAnsi="Arial" w:cs="Arial"/>
          <w:b/>
          <w:bCs/>
          <w:color w:val="527BBD"/>
          <w:sz w:val="27"/>
          <w:szCs w:val="27"/>
        </w:rPr>
      </w:pPr>
      <w:r w:rsidRPr="006B154C">
        <w:rPr>
          <w:rFonts w:ascii="Arial" w:eastAsia="Times New Roman" w:hAnsi="Arial" w:cs="Arial"/>
          <w:b/>
          <w:bCs/>
          <w:color w:val="527BBD"/>
          <w:sz w:val="27"/>
          <w:szCs w:val="27"/>
        </w:rPr>
        <w:t>Licensing:</w:t>
      </w:r>
    </w:p>
    <w:p w14:paraId="534DF619" w14:textId="77777777" w:rsidR="006B154C" w:rsidRPr="006B154C" w:rsidRDefault="006B154C" w:rsidP="006B154C">
      <w:pPr>
        <w:spacing w:before="120" w:after="120" w:line="240" w:lineRule="auto"/>
        <w:rPr>
          <w:rFonts w:ascii="Georgia" w:eastAsia="Times New Roman" w:hAnsi="Georgia" w:cs="Times New Roman"/>
          <w:color w:val="000000"/>
          <w:sz w:val="27"/>
          <w:szCs w:val="27"/>
        </w:rPr>
      </w:pPr>
      <w:r w:rsidRPr="006B154C">
        <w:rPr>
          <w:rFonts w:ascii="Georgia" w:eastAsia="Times New Roman" w:hAnsi="Georgia" w:cs="Times New Roman"/>
          <w:color w:val="000000"/>
          <w:sz w:val="27"/>
          <w:szCs w:val="27"/>
        </w:rPr>
        <w:t xml:space="preserve">The reference BLAS is a </w:t>
      </w:r>
      <w:proofErr w:type="gramStart"/>
      <w:r w:rsidRPr="006B154C">
        <w:rPr>
          <w:rFonts w:ascii="Georgia" w:eastAsia="Times New Roman" w:hAnsi="Georgia" w:cs="Times New Roman"/>
          <w:color w:val="000000"/>
          <w:sz w:val="27"/>
          <w:szCs w:val="27"/>
        </w:rPr>
        <w:t>freely-available</w:t>
      </w:r>
      <w:proofErr w:type="gramEnd"/>
      <w:r w:rsidRPr="006B154C">
        <w:rPr>
          <w:rFonts w:ascii="Georgia" w:eastAsia="Times New Roman" w:hAnsi="Georgia" w:cs="Times New Roman"/>
          <w:color w:val="000000"/>
          <w:sz w:val="27"/>
          <w:szCs w:val="27"/>
        </w:rPr>
        <w:t xml:space="preserve"> software package. It is available from </w:t>
      </w:r>
      <w:proofErr w:type="spellStart"/>
      <w:r w:rsidRPr="006B154C">
        <w:rPr>
          <w:rFonts w:ascii="Georgia" w:eastAsia="Times New Roman" w:hAnsi="Georgia" w:cs="Times New Roman"/>
          <w:color w:val="000000"/>
          <w:sz w:val="27"/>
          <w:szCs w:val="27"/>
        </w:rPr>
        <w:t>netlib</w:t>
      </w:r>
      <w:proofErr w:type="spellEnd"/>
      <w:r w:rsidRPr="006B154C">
        <w:rPr>
          <w:rFonts w:ascii="Georgia" w:eastAsia="Times New Roman" w:hAnsi="Georgia" w:cs="Times New Roman"/>
          <w:color w:val="000000"/>
          <w:sz w:val="27"/>
          <w:szCs w:val="27"/>
        </w:rPr>
        <w:t xml:space="preserve"> via anonymous ftp and the World Wide Web. Thus, it can be included in commercial software packages (and has been). We only ask that proper credit be given to the authors.</w:t>
      </w:r>
    </w:p>
    <w:p w14:paraId="70E70215" w14:textId="77777777" w:rsidR="006B154C" w:rsidRPr="006B154C" w:rsidRDefault="006B154C" w:rsidP="006B154C">
      <w:pPr>
        <w:spacing w:before="120" w:after="120" w:line="240" w:lineRule="auto"/>
        <w:rPr>
          <w:rFonts w:ascii="Georgia" w:eastAsia="Times New Roman" w:hAnsi="Georgia" w:cs="Times New Roman"/>
          <w:color w:val="000000"/>
          <w:sz w:val="27"/>
          <w:szCs w:val="27"/>
        </w:rPr>
      </w:pPr>
      <w:r w:rsidRPr="006B154C">
        <w:rPr>
          <w:rFonts w:ascii="Georgia" w:eastAsia="Times New Roman" w:hAnsi="Georgia" w:cs="Times New Roman"/>
          <w:color w:val="000000"/>
          <w:sz w:val="27"/>
          <w:szCs w:val="27"/>
        </w:rPr>
        <w:t>Like all software, it is copyrighted. It is not trademarked, but we do ask the following:</w:t>
      </w:r>
    </w:p>
    <w:p w14:paraId="6947DA22" w14:textId="77777777" w:rsidR="006B154C" w:rsidRPr="006B154C" w:rsidRDefault="006B154C" w:rsidP="006B154C">
      <w:pPr>
        <w:numPr>
          <w:ilvl w:val="0"/>
          <w:numId w:val="1"/>
        </w:numPr>
        <w:spacing w:after="120" w:line="240" w:lineRule="auto"/>
        <w:rPr>
          <w:rFonts w:ascii="Georgia" w:eastAsia="Times New Roman" w:hAnsi="Georgia" w:cs="Times New Roman"/>
          <w:color w:val="000000"/>
          <w:sz w:val="27"/>
          <w:szCs w:val="27"/>
        </w:rPr>
      </w:pPr>
      <w:r w:rsidRPr="006B154C">
        <w:rPr>
          <w:rFonts w:ascii="Georgia" w:eastAsia="Times New Roman" w:hAnsi="Georgia" w:cs="Times New Roman"/>
          <w:color w:val="000000"/>
          <w:sz w:val="27"/>
          <w:szCs w:val="27"/>
        </w:rPr>
        <w:t xml:space="preserve">If you modify the source for these </w:t>
      </w:r>
      <w:proofErr w:type="gramStart"/>
      <w:r w:rsidRPr="006B154C">
        <w:rPr>
          <w:rFonts w:ascii="Georgia" w:eastAsia="Times New Roman" w:hAnsi="Georgia" w:cs="Times New Roman"/>
          <w:color w:val="000000"/>
          <w:sz w:val="27"/>
          <w:szCs w:val="27"/>
        </w:rPr>
        <w:t>routines</w:t>
      </w:r>
      <w:proofErr w:type="gramEnd"/>
      <w:r w:rsidRPr="006B154C">
        <w:rPr>
          <w:rFonts w:ascii="Georgia" w:eastAsia="Times New Roman" w:hAnsi="Georgia" w:cs="Times New Roman"/>
          <w:color w:val="000000"/>
          <w:sz w:val="27"/>
          <w:szCs w:val="27"/>
        </w:rPr>
        <w:t xml:space="preserve"> we ask that you change the name of the routine and comment the changes made to the original.</w:t>
      </w:r>
    </w:p>
    <w:p w14:paraId="048849F5" w14:textId="77777777" w:rsidR="006B154C" w:rsidRPr="006B154C" w:rsidRDefault="006B154C" w:rsidP="006B154C">
      <w:pPr>
        <w:numPr>
          <w:ilvl w:val="0"/>
          <w:numId w:val="1"/>
        </w:numPr>
        <w:spacing w:after="120" w:line="240" w:lineRule="auto"/>
        <w:rPr>
          <w:rFonts w:ascii="Georgia" w:eastAsia="Times New Roman" w:hAnsi="Georgia" w:cs="Times New Roman"/>
          <w:color w:val="000000"/>
          <w:sz w:val="27"/>
          <w:szCs w:val="27"/>
        </w:rPr>
      </w:pPr>
      <w:r w:rsidRPr="006B154C">
        <w:rPr>
          <w:rFonts w:ascii="Georgia" w:eastAsia="Times New Roman" w:hAnsi="Georgia" w:cs="Times New Roman"/>
          <w:color w:val="000000"/>
          <w:sz w:val="27"/>
          <w:szCs w:val="27"/>
        </w:rPr>
        <w:t>We will gladly answer any questions regarding the software. If a modification is done, however, it is the responsibility of the person who modified the routine to provide support.</w:t>
      </w:r>
    </w:p>
    <w:p w14:paraId="6CC8C3AF" w14:textId="77777777" w:rsidR="005B0EB2" w:rsidRDefault="005B0EB2"/>
    <w:sectPr w:rsidR="005B0E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B24545"/>
    <w:multiLevelType w:val="multilevel"/>
    <w:tmpl w:val="718A3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54C"/>
    <w:rsid w:val="005B0EB2"/>
    <w:rsid w:val="006B15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68D00"/>
  <w15:chartTrackingRefBased/>
  <w15:docId w15:val="{74B8C20F-749E-4A4B-B1D9-27D9B687B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6B154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B154C"/>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6B154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069268">
      <w:bodyDiv w:val="1"/>
      <w:marLeft w:val="0"/>
      <w:marRight w:val="0"/>
      <w:marTop w:val="0"/>
      <w:marBottom w:val="0"/>
      <w:divBdr>
        <w:top w:val="none" w:sz="0" w:space="0" w:color="auto"/>
        <w:left w:val="none" w:sz="0" w:space="0" w:color="auto"/>
        <w:bottom w:val="none" w:sz="0" w:space="0" w:color="auto"/>
        <w:right w:val="none" w:sz="0" w:space="0" w:color="auto"/>
      </w:divBdr>
      <w:divsChild>
        <w:div w:id="269704980">
          <w:marLeft w:val="0"/>
          <w:marRight w:val="0"/>
          <w:marTop w:val="0"/>
          <w:marBottom w:val="0"/>
          <w:divBdr>
            <w:top w:val="none" w:sz="0" w:space="0" w:color="auto"/>
            <w:left w:val="none" w:sz="0" w:space="0" w:color="auto"/>
            <w:bottom w:val="none" w:sz="0" w:space="0" w:color="auto"/>
            <w:right w:val="none" w:sz="0" w:space="0" w:color="auto"/>
          </w:divBdr>
        </w:div>
        <w:div w:id="439032130">
          <w:marLeft w:val="0"/>
          <w:marRight w:val="0"/>
          <w:marTop w:val="0"/>
          <w:marBottom w:val="0"/>
          <w:divBdr>
            <w:top w:val="none" w:sz="0" w:space="0" w:color="auto"/>
            <w:left w:val="none" w:sz="0" w:space="0" w:color="auto"/>
            <w:bottom w:val="none" w:sz="0" w:space="0" w:color="auto"/>
            <w:right w:val="none" w:sz="0" w:space="0" w:color="auto"/>
          </w:divBdr>
        </w:div>
        <w:div w:id="9331326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101</Words>
  <Characters>576</Characters>
  <DocSecurity>0</DocSecurity>
  <Lines>4</Lines>
  <Paragraphs>1</Paragraphs>
  <ScaleCrop>false</ScaleCrop>
  <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2022-10-25T16:55:00Z</dcterms:created>
  <dcterms:modified xsi:type="dcterms:W3CDTF">2022-10-25T16:55:00Z</dcterms:modified>
</cp:coreProperties>
</file>